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D42E0" w14:textId="77777777" w:rsidR="00382547" w:rsidRDefault="00382547" w:rsidP="003825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ПОВЕДЕНИЯ ГРАЖДАН</w:t>
      </w:r>
    </w:p>
    <w:p w14:paraId="412B86A2" w14:textId="77777777" w:rsidR="00382547" w:rsidRDefault="00382547" w:rsidP="003825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(их законных представителей)</w:t>
      </w:r>
    </w:p>
    <w:p w14:paraId="3DD8C70C" w14:textId="77777777" w:rsidR="00382547" w:rsidRDefault="00382547" w:rsidP="0038254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при получении социального обслуживания в </w:t>
      </w:r>
      <w:r>
        <w:rPr>
          <w:b/>
          <w:bCs/>
          <w:sz w:val="28"/>
          <w:szCs w:val="28"/>
        </w:rPr>
        <w:t>организации социального обслуживания «Всегда рядом».</w:t>
      </w:r>
    </w:p>
    <w:p w14:paraId="4058FB2A" w14:textId="77777777" w:rsidR="00382547" w:rsidRPr="00EA036C" w:rsidRDefault="00382547" w:rsidP="00EA036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14:paraId="445E9860" w14:textId="300F0EE1" w:rsidR="00382547" w:rsidRPr="00EA036C" w:rsidRDefault="00382547" w:rsidP="00EA03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A036C">
        <w:rPr>
          <w:rFonts w:ascii="Times New Roman" w:hAnsi="Times New Roman"/>
          <w:sz w:val="28"/>
          <w:szCs w:val="28"/>
        </w:rPr>
        <w:t>1.  При получении социального обслуживания на дому граждане имеют право на:</w:t>
      </w:r>
    </w:p>
    <w:p w14:paraId="6B6CA269" w14:textId="3A74F436" w:rsidR="00382547" w:rsidRPr="00EA036C" w:rsidRDefault="00382547" w:rsidP="00EA03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A036C">
        <w:rPr>
          <w:rFonts w:ascii="Times New Roman" w:hAnsi="Times New Roman"/>
          <w:sz w:val="28"/>
          <w:szCs w:val="28"/>
        </w:rPr>
        <w:t xml:space="preserve"> -</w:t>
      </w:r>
      <w:r w:rsidR="00EA036C">
        <w:rPr>
          <w:rFonts w:ascii="Times New Roman" w:hAnsi="Times New Roman"/>
          <w:sz w:val="28"/>
          <w:szCs w:val="28"/>
        </w:rPr>
        <w:t xml:space="preserve"> </w:t>
      </w:r>
      <w:r w:rsidRPr="00EA036C">
        <w:rPr>
          <w:rFonts w:ascii="Times New Roman" w:hAnsi="Times New Roman"/>
          <w:sz w:val="28"/>
          <w:szCs w:val="28"/>
        </w:rPr>
        <w:t>равный свободный доступ к социальному обслуживанию независимо от их пола, расы, национальности, языка, происхождения, отношения к религии;</w:t>
      </w:r>
    </w:p>
    <w:p w14:paraId="1DC2DAD9" w14:textId="36E3EA18" w:rsidR="00382547" w:rsidRPr="00EA036C" w:rsidRDefault="00382547" w:rsidP="00EA03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A036C">
        <w:rPr>
          <w:rFonts w:ascii="Times New Roman" w:hAnsi="Times New Roman"/>
          <w:sz w:val="28"/>
          <w:szCs w:val="28"/>
        </w:rPr>
        <w:t xml:space="preserve">  - получение информации о своих правах, обязанностях, видах и формах социального обслуживания, условиях предоставления социальных услуг;</w:t>
      </w:r>
    </w:p>
    <w:p w14:paraId="0FC24A81" w14:textId="03828A4A" w:rsidR="00382547" w:rsidRPr="00EA036C" w:rsidRDefault="00382547" w:rsidP="00EA03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A036C">
        <w:rPr>
          <w:rFonts w:ascii="Times New Roman" w:hAnsi="Times New Roman"/>
          <w:sz w:val="28"/>
          <w:szCs w:val="28"/>
        </w:rPr>
        <w:t xml:space="preserve">  -получение социальных услуг в соответствии с Перечнем гарантированных государством социальных услуг;</w:t>
      </w:r>
    </w:p>
    <w:p w14:paraId="3DA7B6F1" w14:textId="0E41EEE5" w:rsidR="00382547" w:rsidRPr="00EA036C" w:rsidRDefault="00382547" w:rsidP="00EA03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A036C">
        <w:rPr>
          <w:rFonts w:ascii="Times New Roman" w:hAnsi="Times New Roman"/>
          <w:sz w:val="28"/>
          <w:szCs w:val="28"/>
        </w:rPr>
        <w:t xml:space="preserve">   - уважительное и гуманное отношение со стороны социальных работников;</w:t>
      </w:r>
    </w:p>
    <w:p w14:paraId="4306213C" w14:textId="203F6D9B" w:rsidR="00382547" w:rsidRPr="00EA036C" w:rsidRDefault="00382547" w:rsidP="00EA03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A036C">
        <w:rPr>
          <w:rFonts w:ascii="Times New Roman" w:hAnsi="Times New Roman"/>
          <w:sz w:val="28"/>
          <w:szCs w:val="28"/>
        </w:rPr>
        <w:t xml:space="preserve">   - конфиденциальность информации личного характера;</w:t>
      </w:r>
    </w:p>
    <w:p w14:paraId="75F199F6" w14:textId="1E6207FE" w:rsidR="00382547" w:rsidRPr="00EA036C" w:rsidRDefault="00382547" w:rsidP="00EA03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A036C">
        <w:rPr>
          <w:rFonts w:ascii="Times New Roman" w:hAnsi="Times New Roman"/>
          <w:sz w:val="28"/>
          <w:szCs w:val="28"/>
        </w:rPr>
        <w:t xml:space="preserve">   - согласие на социальное обслуживание;</w:t>
      </w:r>
    </w:p>
    <w:p w14:paraId="004458EE" w14:textId="1A5C5014" w:rsidR="00382547" w:rsidRPr="00EA036C" w:rsidRDefault="00382547" w:rsidP="00EA03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A036C">
        <w:rPr>
          <w:rFonts w:ascii="Times New Roman" w:hAnsi="Times New Roman"/>
          <w:sz w:val="28"/>
          <w:szCs w:val="28"/>
        </w:rPr>
        <w:t xml:space="preserve">   - отказ от социального обслуживания.</w:t>
      </w:r>
    </w:p>
    <w:p w14:paraId="7A40603B" w14:textId="5E4CEE34" w:rsidR="00382547" w:rsidRPr="00EA036C" w:rsidRDefault="00382547" w:rsidP="00EA03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A036C">
        <w:rPr>
          <w:rFonts w:ascii="Times New Roman" w:hAnsi="Times New Roman"/>
          <w:sz w:val="28"/>
          <w:szCs w:val="28"/>
        </w:rPr>
        <w:t>2. При получении социального обслуживания на дому граждане (законные представители) ОБЯЗАНЫ:</w:t>
      </w:r>
    </w:p>
    <w:p w14:paraId="531C1D61" w14:textId="3532A942" w:rsidR="00382547" w:rsidRPr="00EA036C" w:rsidRDefault="00382547" w:rsidP="00EA03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A036C">
        <w:rPr>
          <w:rFonts w:ascii="Times New Roman" w:hAnsi="Times New Roman"/>
          <w:sz w:val="28"/>
          <w:szCs w:val="28"/>
        </w:rPr>
        <w:t xml:space="preserve">   - обеспечить беспрепятственный доступ социальных работников в жилое помещение в установленное для посещения время, либо предупредить его или непосредственного руководителя о планируемом отсутствии;</w:t>
      </w:r>
    </w:p>
    <w:p w14:paraId="298CB450" w14:textId="1BB3B708" w:rsidR="00382547" w:rsidRPr="00EA036C" w:rsidRDefault="00382547" w:rsidP="00EA03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A036C">
        <w:rPr>
          <w:rFonts w:ascii="Times New Roman" w:hAnsi="Times New Roman"/>
          <w:sz w:val="28"/>
          <w:szCs w:val="28"/>
        </w:rPr>
        <w:t xml:space="preserve">    - предоставлять денежные средства на приобретение продуктов питания, промышленных товаров, лекарственных средств и медикаментов, оплату коммунальных услуг;</w:t>
      </w:r>
    </w:p>
    <w:p w14:paraId="6A3D7C4D" w14:textId="669F94B0" w:rsidR="00382547" w:rsidRPr="00EA036C" w:rsidRDefault="00382547" w:rsidP="00EA03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A036C">
        <w:rPr>
          <w:rFonts w:ascii="Times New Roman" w:hAnsi="Times New Roman"/>
          <w:sz w:val="28"/>
          <w:szCs w:val="28"/>
        </w:rPr>
        <w:t xml:space="preserve">    - при формировании заявки на покупку не допускать превышения предельно допустимых нагрузок для женщин при подъёме и перемещении тяжестей вручную, то есть </w:t>
      </w:r>
      <w:smartTag w:uri="urn:schemas-microsoft-com:office:smarttags" w:element="metricconverter">
        <w:smartTagPr>
          <w:attr w:name="ProductID" w:val="7 килограммов"/>
        </w:smartTagPr>
        <w:r w:rsidRPr="00EA036C">
          <w:rPr>
            <w:rFonts w:ascii="Times New Roman" w:hAnsi="Times New Roman"/>
            <w:sz w:val="28"/>
            <w:szCs w:val="28"/>
          </w:rPr>
          <w:t>7 килограммов</w:t>
        </w:r>
      </w:smartTag>
      <w:r w:rsidRPr="00EA036C">
        <w:rPr>
          <w:rFonts w:ascii="Times New Roman" w:hAnsi="Times New Roman"/>
          <w:sz w:val="28"/>
          <w:szCs w:val="28"/>
        </w:rPr>
        <w:t xml:space="preserve"> одномоментно;</w:t>
      </w:r>
    </w:p>
    <w:p w14:paraId="68E79E0E" w14:textId="04F56FE7" w:rsidR="00382547" w:rsidRPr="00EA036C" w:rsidRDefault="00382547" w:rsidP="00EA03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A036C">
        <w:rPr>
          <w:rFonts w:ascii="Times New Roman" w:hAnsi="Times New Roman"/>
          <w:sz w:val="28"/>
          <w:szCs w:val="28"/>
        </w:rPr>
        <w:t xml:space="preserve">    - создавать условия, не подвергающие опасности жизнь и здоровье социального работника;</w:t>
      </w:r>
    </w:p>
    <w:p w14:paraId="18A764C4" w14:textId="74FB17E5" w:rsidR="00382547" w:rsidRPr="00EA036C" w:rsidRDefault="00EA036C" w:rsidP="00EA03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82547" w:rsidRPr="00EA036C">
        <w:rPr>
          <w:rFonts w:ascii="Times New Roman" w:hAnsi="Times New Roman"/>
          <w:sz w:val="28"/>
          <w:szCs w:val="28"/>
        </w:rPr>
        <w:t>- соблюдать правила личной гигиены;</w:t>
      </w:r>
    </w:p>
    <w:p w14:paraId="4728B2AE" w14:textId="03A3233D" w:rsidR="00382547" w:rsidRPr="00EA036C" w:rsidRDefault="00382547" w:rsidP="00EA03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A036C">
        <w:rPr>
          <w:rFonts w:ascii="Times New Roman" w:hAnsi="Times New Roman"/>
          <w:sz w:val="28"/>
          <w:szCs w:val="28"/>
        </w:rPr>
        <w:t xml:space="preserve">    - уважительно относиться к социальному работнику, не допускать в отношении его оскорблений, нецензурной брани, сквернословия, действий, унижающих человеческое достоинство;</w:t>
      </w:r>
    </w:p>
    <w:p w14:paraId="79202F7C" w14:textId="5FD0AFC4" w:rsidR="00382547" w:rsidRPr="00EA036C" w:rsidRDefault="00382547" w:rsidP="00EA03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A036C">
        <w:rPr>
          <w:rFonts w:ascii="Times New Roman" w:hAnsi="Times New Roman"/>
          <w:sz w:val="28"/>
          <w:szCs w:val="28"/>
        </w:rPr>
        <w:t xml:space="preserve">      -не находиться в состоянии алкогольного опьянения, под воздействием наркотических и психотропных средств (кроме случаев их употребления по назначению врача);</w:t>
      </w:r>
    </w:p>
    <w:p w14:paraId="125DBFBE" w14:textId="54ABF389" w:rsidR="00382547" w:rsidRPr="00EA036C" w:rsidRDefault="00382547" w:rsidP="00EA03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A036C">
        <w:rPr>
          <w:rFonts w:ascii="Times New Roman" w:hAnsi="Times New Roman"/>
          <w:sz w:val="28"/>
          <w:szCs w:val="28"/>
        </w:rPr>
        <w:t xml:space="preserve">     - запрещается заказывать приобретение алкогольных, наркотических и взрывчатых веществ;</w:t>
      </w:r>
    </w:p>
    <w:p w14:paraId="3A9F37A0" w14:textId="63AAC3E1" w:rsidR="00382547" w:rsidRPr="00EA036C" w:rsidRDefault="00382547" w:rsidP="00EA03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A036C">
        <w:rPr>
          <w:rFonts w:ascii="Times New Roman" w:hAnsi="Times New Roman"/>
          <w:sz w:val="28"/>
          <w:szCs w:val="28"/>
        </w:rPr>
        <w:t xml:space="preserve">     - продукты питания, промышленные товары, медикаменты, а также оплата коммунальных и других платежей, приобретаются и оплачиваются социальным работником на деньги обслуживаемого гражданина (законного </w:t>
      </w:r>
      <w:r w:rsidRPr="00EA036C">
        <w:rPr>
          <w:rFonts w:ascii="Times New Roman" w:hAnsi="Times New Roman"/>
          <w:sz w:val="28"/>
          <w:szCs w:val="28"/>
        </w:rPr>
        <w:lastRenderedPageBreak/>
        <w:t>представителя), выданные социальному работнику накануне или в день оказания услуги;</w:t>
      </w:r>
    </w:p>
    <w:p w14:paraId="0B1FC44B" w14:textId="29298B45" w:rsidR="00382547" w:rsidRPr="00EA036C" w:rsidRDefault="00382547" w:rsidP="00EA03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A036C">
        <w:rPr>
          <w:rFonts w:ascii="Times New Roman" w:hAnsi="Times New Roman"/>
          <w:sz w:val="28"/>
          <w:szCs w:val="28"/>
        </w:rPr>
        <w:t xml:space="preserve">    - социальный работник не имеет права приобретать товары для обслуживаемого гражданина за свои деньги;</w:t>
      </w:r>
    </w:p>
    <w:p w14:paraId="6C957993" w14:textId="39D0AB8F" w:rsidR="00382547" w:rsidRPr="00EA036C" w:rsidRDefault="00382547" w:rsidP="00EA03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A036C">
        <w:rPr>
          <w:rFonts w:ascii="Times New Roman" w:hAnsi="Times New Roman"/>
          <w:sz w:val="28"/>
          <w:szCs w:val="28"/>
        </w:rPr>
        <w:t xml:space="preserve">      - в случае возникновения конфликтной ситуации в отношениях с социальным работником обратиться к непосредственному руководителю;</w:t>
      </w:r>
    </w:p>
    <w:p w14:paraId="0A3453AE" w14:textId="15527075" w:rsidR="00382547" w:rsidRPr="00EA036C" w:rsidRDefault="00382547" w:rsidP="00EA03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A036C">
        <w:rPr>
          <w:rFonts w:ascii="Times New Roman" w:hAnsi="Times New Roman"/>
          <w:sz w:val="28"/>
          <w:szCs w:val="28"/>
        </w:rPr>
        <w:t xml:space="preserve">    - не допускать привлечения родственников в процесс обслуживания (делать замечания, заставлять выполнять работу, не предусмотренную Перечнем оказываемых социальных услуг);</w:t>
      </w:r>
    </w:p>
    <w:p w14:paraId="4C535B38" w14:textId="7B0977B3" w:rsidR="00382547" w:rsidRPr="00EA036C" w:rsidRDefault="00382547" w:rsidP="00EA03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A036C">
        <w:rPr>
          <w:rFonts w:ascii="Times New Roman" w:hAnsi="Times New Roman"/>
          <w:sz w:val="28"/>
          <w:szCs w:val="28"/>
        </w:rPr>
        <w:t xml:space="preserve">    - не привлекать социальных работников для решения проблем родственников, в том числе временно проживающих с ними.</w:t>
      </w:r>
    </w:p>
    <w:p w14:paraId="34DF550D" w14:textId="77777777" w:rsidR="00382547" w:rsidRPr="00EA036C" w:rsidRDefault="00382547" w:rsidP="00EA03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A036C">
        <w:rPr>
          <w:rFonts w:ascii="Times New Roman" w:hAnsi="Times New Roman"/>
          <w:sz w:val="28"/>
          <w:szCs w:val="28"/>
        </w:rPr>
        <w:t>3. В случае неисполнения гражданином (законным представителем) настоящих Правил, Организация ООО «ОСО «Всегда рядом» обязана в письменном виде уведомить гражданина (законного представителя) о возможных последствиях его действий. При повторном нарушении Организация вправе принять решение о снятии гражданина с обслуживания на дому.</w:t>
      </w:r>
    </w:p>
    <w:p w14:paraId="214D6279" w14:textId="63F3CA8B" w:rsidR="00C77265" w:rsidRDefault="00C77265" w:rsidP="00EA03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AAE1642" w14:textId="6387625B" w:rsidR="00EA036C" w:rsidRDefault="00EA036C" w:rsidP="009204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A036C">
        <w:rPr>
          <w:rFonts w:ascii="Times New Roman" w:hAnsi="Times New Roman"/>
          <w:sz w:val="28"/>
          <w:szCs w:val="28"/>
        </w:rPr>
        <w:t xml:space="preserve">С правилами поведения </w:t>
      </w:r>
      <w:r>
        <w:rPr>
          <w:rFonts w:ascii="Times New Roman" w:hAnsi="Times New Roman"/>
          <w:sz w:val="28"/>
          <w:szCs w:val="28"/>
        </w:rPr>
        <w:t>ознакомлен(а): ________________________</w:t>
      </w:r>
      <w:r w:rsidR="009204C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</w:t>
      </w:r>
    </w:p>
    <w:p w14:paraId="267D1685" w14:textId="31F83322" w:rsidR="009204CF" w:rsidRDefault="009204CF" w:rsidP="009204C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9204CF">
        <w:rPr>
          <w:rFonts w:ascii="Times New Roman" w:hAnsi="Times New Roman"/>
        </w:rPr>
        <w:t>(подпись клиента)</w:t>
      </w:r>
    </w:p>
    <w:p w14:paraId="19CE688F" w14:textId="1E8DFB2F" w:rsidR="009204CF" w:rsidRDefault="009204CF" w:rsidP="009204CF">
      <w:pPr>
        <w:pStyle w:val="a3"/>
        <w:jc w:val="both"/>
        <w:rPr>
          <w:rFonts w:ascii="Times New Roman" w:hAnsi="Times New Roman"/>
        </w:rPr>
      </w:pPr>
    </w:p>
    <w:p w14:paraId="47EA0D9E" w14:textId="7919548A" w:rsidR="009204CF" w:rsidRDefault="009204CF" w:rsidP="009204CF">
      <w:pPr>
        <w:pStyle w:val="a3"/>
        <w:jc w:val="both"/>
        <w:rPr>
          <w:rFonts w:ascii="Times New Roman" w:hAnsi="Times New Roman"/>
        </w:rPr>
      </w:pPr>
    </w:p>
    <w:p w14:paraId="5BCD32C9" w14:textId="6EBF059C" w:rsidR="009204CF" w:rsidRDefault="009204CF" w:rsidP="009204C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______________ 20___г.                             __________________________________________</w:t>
      </w:r>
    </w:p>
    <w:p w14:paraId="77A04337" w14:textId="74ADDAA1" w:rsidR="009204CF" w:rsidRPr="009204CF" w:rsidRDefault="009204CF" w:rsidP="009204C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(ФИО клиента)</w:t>
      </w:r>
    </w:p>
    <w:sectPr w:rsidR="009204CF" w:rsidRPr="0092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65"/>
    <w:rsid w:val="00382547"/>
    <w:rsid w:val="00784C0E"/>
    <w:rsid w:val="009204CF"/>
    <w:rsid w:val="00C77265"/>
    <w:rsid w:val="00EA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7574D0"/>
  <w15:chartTrackingRefBased/>
  <w15:docId w15:val="{D4A3329B-2CE7-48EB-9272-4CF08999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25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0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Куличкина София Олеговна</dc:creator>
  <cp:keywords/>
  <dc:description/>
  <cp:lastModifiedBy>Ковалюк Анна Валерьевна</cp:lastModifiedBy>
  <cp:revision>4</cp:revision>
  <cp:lastPrinted>2021-03-25T13:45:00Z</cp:lastPrinted>
  <dcterms:created xsi:type="dcterms:W3CDTF">2021-03-04T08:57:00Z</dcterms:created>
  <dcterms:modified xsi:type="dcterms:W3CDTF">2021-03-25T13:46:00Z</dcterms:modified>
</cp:coreProperties>
</file>